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EB9" w:rsidRDefault="00B92436">
      <w:pPr>
        <w:spacing w:after="53" w:line="259" w:lineRule="auto"/>
        <w:ind w:right="7" w:firstLine="0"/>
        <w:jc w:val="center"/>
      </w:pPr>
      <w:r>
        <w:rPr>
          <w:rFonts w:ascii="Arial" w:eastAsia="Arial" w:hAnsi="Arial" w:cs="Arial"/>
          <w:b/>
          <w:color w:val="0070C0"/>
        </w:rPr>
        <w:t xml:space="preserve">Объекты для проведения практических занятий </w:t>
      </w:r>
    </w:p>
    <w:p w:rsidR="00A94EB9" w:rsidRDefault="00B92436">
      <w:pPr>
        <w:spacing w:line="259" w:lineRule="auto"/>
        <w:ind w:right="0" w:firstLine="0"/>
        <w:jc w:val="left"/>
      </w:pPr>
      <w:r>
        <w:rPr>
          <w:rFonts w:ascii="Georgia" w:eastAsia="Georgia" w:hAnsi="Georgia" w:cs="Georgia"/>
          <w:b/>
          <w:sz w:val="28"/>
        </w:rPr>
        <w:t xml:space="preserve"> </w:t>
      </w:r>
    </w:p>
    <w:p w:rsidR="00B92436" w:rsidRDefault="00B92436" w:rsidP="00B92436">
      <w:pPr>
        <w:spacing w:after="140"/>
        <w:ind w:left="-15" w:right="-9"/>
      </w:pPr>
      <w:r>
        <w:t xml:space="preserve">Кабинеты для проведения практических занятий оснащены необходимым оборудованием, в том числе лабораторным. Кабинеты физики и химии оборудованы демонстрационными столами, цифровыми лабораториями, в кабинетах технологии, химии установлены вытяжные шкафы.  </w:t>
      </w:r>
    </w:p>
    <w:p w:rsidR="00F92703" w:rsidRDefault="00B92436" w:rsidP="00F92703">
      <w:pPr>
        <w:spacing w:after="140"/>
        <w:ind w:left="-15" w:right="-9"/>
      </w:pPr>
      <w:r>
        <w:t>Учебные кабинеты, в том числе для проведения практических занятий, помещение библиотеки, объекты спорта, средства обучения и воспитания, в том числе доступны для использования инвалидами и лицами с ОВЗ. Сведения о материально</w:t>
      </w:r>
      <w:r w:rsidR="00DD53E4">
        <w:t>-</w:t>
      </w:r>
      <w:r>
        <w:t xml:space="preserve">техническом обеспечении </w:t>
      </w:r>
      <w:r w:rsidR="00DD53E4">
        <w:t xml:space="preserve">школы </w:t>
      </w:r>
      <w:r>
        <w:t xml:space="preserve">отражены в разделе по ссылке </w:t>
      </w:r>
      <w:bookmarkStart w:id="0" w:name="_GoBack"/>
      <w:bookmarkEnd w:id="0"/>
      <w:r w:rsidR="00F92703">
        <w:fldChar w:fldCharType="begin"/>
      </w:r>
      <w:r w:rsidR="00F92703">
        <w:instrText xml:space="preserve"> HYPERLINK "</w:instrText>
      </w:r>
      <w:r w:rsidR="00F92703" w:rsidRPr="00F92703">
        <w:instrText>https://edu.tatar.ru/n_chelny/page2925978.htm/page2995181.htm</w:instrText>
      </w:r>
      <w:r w:rsidR="00F92703">
        <w:instrText xml:space="preserve">" </w:instrText>
      </w:r>
      <w:r w:rsidR="00F92703">
        <w:fldChar w:fldCharType="separate"/>
      </w:r>
      <w:r w:rsidR="00F92703" w:rsidRPr="00880B02">
        <w:rPr>
          <w:rStyle w:val="a3"/>
        </w:rPr>
        <w:t>https://edu.tatar.ru/n_chelny/page2925978.htm/page2995181.htm</w:t>
      </w:r>
      <w:r w:rsidR="00F92703">
        <w:fldChar w:fldCharType="end"/>
      </w:r>
    </w:p>
    <w:p w:rsidR="00A94EB9" w:rsidRDefault="00B92436">
      <w:pPr>
        <w:spacing w:after="186"/>
        <w:ind w:left="-15" w:right="-9"/>
      </w:pPr>
      <w:r>
        <w:t xml:space="preserve"> Помещения эстетично оформлены, создана обстановка, обеспечивающая психологически комфортное пребывание обучающихся в школе, в том числе и для использования инвалидами и лицами ограниченными возможностями здоровья.   </w:t>
      </w:r>
    </w:p>
    <w:p w:rsidR="00A94EB9" w:rsidRDefault="00B92436">
      <w:pPr>
        <w:spacing w:after="166"/>
        <w:ind w:left="-15" w:right="-9"/>
      </w:pPr>
      <w:r>
        <w:t xml:space="preserve">Все кабинеты оборудованы мультимедиа-проекторами и интерактивными досками, МФУ, компьютерными средствами, подключенными к Интернету. Учебная мебель соответствует требованию СанПиНа. Столы и стулья ученические регулируются по возрастным группам.  </w:t>
      </w:r>
    </w:p>
    <w:p w:rsidR="00F92703" w:rsidRPr="00F92703" w:rsidRDefault="00B92436">
      <w:pPr>
        <w:tabs>
          <w:tab w:val="center" w:pos="1056"/>
          <w:tab w:val="center" w:pos="2486"/>
          <w:tab w:val="center" w:pos="4183"/>
          <w:tab w:val="center" w:pos="5766"/>
          <w:tab w:val="center" w:pos="6854"/>
          <w:tab w:val="center" w:pos="7535"/>
          <w:tab w:val="center" w:pos="8223"/>
          <w:tab w:val="right" w:pos="9360"/>
        </w:tabs>
        <w:spacing w:after="1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Pr="00F92703">
        <w:t xml:space="preserve">Общая </w:t>
      </w:r>
      <w:r w:rsidRPr="00F92703">
        <w:tab/>
        <w:t xml:space="preserve">характеристика </w:t>
      </w:r>
      <w:r w:rsidRPr="00F92703">
        <w:tab/>
        <w:t xml:space="preserve">учреждения </w:t>
      </w:r>
      <w:r w:rsidRPr="00F92703">
        <w:tab/>
        <w:t xml:space="preserve">представлена </w:t>
      </w:r>
      <w:r w:rsidRPr="00F92703">
        <w:tab/>
        <w:t xml:space="preserve">на </w:t>
      </w:r>
      <w:r w:rsidRPr="00F92703">
        <w:tab/>
        <w:t xml:space="preserve">сайте </w:t>
      </w:r>
      <w:r w:rsidRPr="00F92703">
        <w:tab/>
        <w:t xml:space="preserve">по </w:t>
      </w:r>
      <w:r w:rsidRPr="00F92703">
        <w:tab/>
        <w:t>ссылк</w:t>
      </w:r>
      <w:r w:rsidR="00F92703">
        <w:t>е:</w:t>
      </w:r>
    </w:p>
    <w:p w:rsidR="00F92703" w:rsidRDefault="00F92703">
      <w:pPr>
        <w:spacing w:line="259" w:lineRule="auto"/>
        <w:ind w:right="0" w:firstLine="0"/>
        <w:jc w:val="left"/>
      </w:pPr>
      <w:hyperlink r:id="rId4" w:history="1">
        <w:r w:rsidRPr="00880B02">
          <w:rPr>
            <w:rStyle w:val="a3"/>
          </w:rPr>
          <w:t>https://edu.tatar.ru/n_chelny/page2925978.htm/page4436964.htm</w:t>
        </w:r>
      </w:hyperlink>
    </w:p>
    <w:p w:rsidR="00A94EB9" w:rsidRDefault="00B92436">
      <w:pPr>
        <w:spacing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94EB9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EB9"/>
    <w:rsid w:val="00A94EB9"/>
    <w:rsid w:val="00B92436"/>
    <w:rsid w:val="00DD53E4"/>
    <w:rsid w:val="00F9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E18C5"/>
  <w15:docId w15:val="{1FBF0F45-F8AD-449A-BE75-0F11B3B8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8" w:lineRule="auto"/>
      <w:ind w:right="4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7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n_chelny/page2925978.htm/page443696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Secretar</cp:lastModifiedBy>
  <cp:revision>7</cp:revision>
  <dcterms:created xsi:type="dcterms:W3CDTF">2022-01-21T10:35:00Z</dcterms:created>
  <dcterms:modified xsi:type="dcterms:W3CDTF">2022-01-21T12:01:00Z</dcterms:modified>
</cp:coreProperties>
</file>